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DC78" w14:textId="77777777" w:rsidR="00045F1C" w:rsidRPr="00EA0808" w:rsidRDefault="00045F1C" w:rsidP="004C2388">
      <w:pPr>
        <w:pStyle w:val="Title"/>
        <w:pBdr>
          <w:top w:val="single" w:sz="24" w:space="1" w:color="1F497D" w:themeColor="text2"/>
        </w:pBdr>
        <w:spacing w:line="276" w:lineRule="auto"/>
        <w:jc w:val="right"/>
        <w:rPr>
          <w:rFonts w:ascii="Trebuchet MS" w:hAnsi="Trebuchet MS"/>
          <w:sz w:val="14"/>
          <w:szCs w:val="14"/>
        </w:rPr>
      </w:pPr>
    </w:p>
    <w:p w14:paraId="736A1D72" w14:textId="7AAD1566" w:rsidR="00AB6863" w:rsidRPr="00EA0808" w:rsidRDefault="00AB6863" w:rsidP="004C2388">
      <w:pPr>
        <w:pStyle w:val="Title"/>
        <w:pBdr>
          <w:top w:val="single" w:sz="24" w:space="1" w:color="1F497D" w:themeColor="text2"/>
        </w:pBdr>
        <w:spacing w:line="276" w:lineRule="auto"/>
        <w:jc w:val="right"/>
        <w:rPr>
          <w:rFonts w:ascii="Trebuchet MS" w:hAnsi="Trebuchet MS"/>
          <w:sz w:val="48"/>
          <w:szCs w:val="48"/>
        </w:rPr>
      </w:pPr>
      <w:r w:rsidRPr="00045F1C">
        <w:rPr>
          <w:rFonts w:ascii="Trebuchet MS" w:hAnsi="Trebuchet MS"/>
          <w:sz w:val="52"/>
          <w:szCs w:val="52"/>
        </w:rPr>
        <w:t>Pro</w:t>
      </w:r>
      <w:r w:rsidR="00045F1C" w:rsidRPr="00045F1C">
        <w:rPr>
          <w:rFonts w:ascii="Trebuchet MS" w:hAnsi="Trebuchet MS"/>
          <w:sz w:val="52"/>
          <w:szCs w:val="52"/>
        </w:rPr>
        <w:t>f</w:t>
      </w:r>
      <w:r w:rsidRPr="00045F1C">
        <w:rPr>
          <w:rFonts w:ascii="Trebuchet MS" w:hAnsi="Trebuchet MS"/>
          <w:sz w:val="52"/>
          <w:szCs w:val="52"/>
        </w:rPr>
        <w:t>orma</w:t>
      </w:r>
      <w:r w:rsidR="006271AD" w:rsidRPr="00045F1C">
        <w:rPr>
          <w:rFonts w:ascii="Trebuchet MS" w:hAnsi="Trebuchet MS"/>
          <w:sz w:val="52"/>
          <w:szCs w:val="52"/>
        </w:rPr>
        <w:t xml:space="preserve"> - </w:t>
      </w:r>
      <w:r w:rsidR="006271AD" w:rsidRPr="00EA0808">
        <w:rPr>
          <w:rFonts w:ascii="Trebuchet MS" w:hAnsi="Trebuchet MS"/>
          <w:sz w:val="48"/>
          <w:szCs w:val="48"/>
        </w:rPr>
        <w:t>Evidence Call</w:t>
      </w:r>
    </w:p>
    <w:p w14:paraId="748FF588" w14:textId="5FFDC895" w:rsidR="00BD2DA0" w:rsidRPr="00045F1C" w:rsidRDefault="00AB6863" w:rsidP="004C2388">
      <w:pPr>
        <w:pStyle w:val="Title"/>
        <w:spacing w:line="276" w:lineRule="auto"/>
        <w:jc w:val="right"/>
        <w:rPr>
          <w:rFonts w:ascii="Trebuchet MS" w:hAnsi="Trebuchet MS"/>
          <w:sz w:val="52"/>
          <w:szCs w:val="52"/>
        </w:rPr>
      </w:pPr>
      <w:r w:rsidRPr="00EA0808">
        <w:rPr>
          <w:rFonts w:ascii="Trebuchet MS" w:hAnsi="Trebuchet MS"/>
          <w:sz w:val="48"/>
          <w:szCs w:val="48"/>
        </w:rPr>
        <w:t>Economic Growth Str</w:t>
      </w:r>
      <w:r w:rsidRPr="00045F1C">
        <w:rPr>
          <w:rFonts w:ascii="Trebuchet MS" w:hAnsi="Trebuchet MS"/>
          <w:sz w:val="52"/>
          <w:szCs w:val="52"/>
        </w:rPr>
        <w:t>ategy 2023</w:t>
      </w:r>
    </w:p>
    <w:p w14:paraId="5B95C007" w14:textId="77777777" w:rsidR="00300747" w:rsidRDefault="00300747" w:rsidP="004C2388">
      <w:pPr>
        <w:pStyle w:val="ListParagraph"/>
        <w:spacing w:after="0" w:line="276" w:lineRule="auto"/>
        <w:ind w:left="360"/>
        <w:rPr>
          <w:rFonts w:ascii="Trebuchet MS" w:hAnsi="Trebuchet MS"/>
        </w:rPr>
      </w:pPr>
    </w:p>
    <w:p w14:paraId="117FE7B7" w14:textId="0A6E2E6F" w:rsidR="00EB7E85" w:rsidRDefault="00EB7E85" w:rsidP="004C2388">
      <w:pPr>
        <w:pStyle w:val="ListParagraph"/>
        <w:spacing w:after="0" w:line="276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t xml:space="preserve">Please complete this proforma alongside any evidence you submit </w:t>
      </w:r>
      <w:r w:rsidR="00310A42">
        <w:rPr>
          <w:rFonts w:ascii="Trebuchet MS" w:hAnsi="Trebuchet MS"/>
        </w:rPr>
        <w:t>as part of the evidence call for the new</w:t>
      </w:r>
      <w:r w:rsidR="004C2388">
        <w:rPr>
          <w:rFonts w:ascii="Trebuchet MS" w:hAnsi="Trebuchet MS"/>
        </w:rPr>
        <w:t xml:space="preserve"> East Sussex</w:t>
      </w:r>
      <w:r w:rsidR="00310A42">
        <w:rPr>
          <w:rFonts w:ascii="Trebuchet MS" w:hAnsi="Trebuchet MS"/>
        </w:rPr>
        <w:t xml:space="preserve"> Economic Growth Strategy (EGS). Evidence may </w:t>
      </w:r>
      <w:r w:rsidR="00F0351E">
        <w:rPr>
          <w:rFonts w:ascii="Trebuchet MS" w:hAnsi="Trebuchet MS"/>
        </w:rPr>
        <w:t>include</w:t>
      </w:r>
      <w:r w:rsidR="00310A42">
        <w:rPr>
          <w:rFonts w:ascii="Trebuchet MS" w:hAnsi="Trebuchet MS"/>
        </w:rPr>
        <w:t xml:space="preserve"> plans and </w:t>
      </w:r>
      <w:r w:rsidR="00871D3D">
        <w:rPr>
          <w:rFonts w:ascii="Trebuchet MS" w:hAnsi="Trebuchet MS"/>
        </w:rPr>
        <w:t>strategies</w:t>
      </w:r>
      <w:r w:rsidR="00310A42">
        <w:rPr>
          <w:rFonts w:ascii="Trebuchet MS" w:hAnsi="Trebuchet MS"/>
        </w:rPr>
        <w:t xml:space="preserve"> that the new EGS needs to draw from and align to, as well as research and information that can </w:t>
      </w:r>
      <w:r w:rsidR="00871D3D">
        <w:rPr>
          <w:rFonts w:ascii="Trebuchet MS" w:hAnsi="Trebuchet MS"/>
        </w:rPr>
        <w:t>contribute to t</w:t>
      </w:r>
      <w:r w:rsidR="00310A42">
        <w:rPr>
          <w:rFonts w:ascii="Trebuchet MS" w:hAnsi="Trebuchet MS"/>
        </w:rPr>
        <w:t>he evidence base</w:t>
      </w:r>
      <w:r w:rsidR="00871D3D">
        <w:rPr>
          <w:rFonts w:ascii="Trebuchet MS" w:hAnsi="Trebuchet MS"/>
        </w:rPr>
        <w:t xml:space="preserve">. </w:t>
      </w:r>
    </w:p>
    <w:p w14:paraId="292D7EAD" w14:textId="77777777" w:rsidR="00871D3D" w:rsidRDefault="00871D3D" w:rsidP="004C2388">
      <w:pPr>
        <w:pStyle w:val="ListParagraph"/>
        <w:spacing w:after="0" w:line="276" w:lineRule="auto"/>
        <w:ind w:left="0"/>
        <w:rPr>
          <w:rFonts w:ascii="Trebuchet MS" w:hAnsi="Trebuchet MS"/>
        </w:rPr>
      </w:pPr>
    </w:p>
    <w:p w14:paraId="26452EC6" w14:textId="323E77F8" w:rsidR="00871D3D" w:rsidRDefault="00871D3D" w:rsidP="004C2388">
      <w:pPr>
        <w:pStyle w:val="ListParagraph"/>
        <w:spacing w:after="0" w:line="276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t xml:space="preserve">Please note. It is important that you </w:t>
      </w:r>
      <w:r w:rsidR="001F25B6">
        <w:rPr>
          <w:rFonts w:ascii="Trebuchet MS" w:hAnsi="Trebuchet MS"/>
        </w:rPr>
        <w:t xml:space="preserve">fully </w:t>
      </w:r>
      <w:r>
        <w:rPr>
          <w:rFonts w:ascii="Trebuchet MS" w:hAnsi="Trebuchet MS"/>
        </w:rPr>
        <w:t>complete section two</w:t>
      </w:r>
      <w:r w:rsidR="00216BC7">
        <w:rPr>
          <w:rFonts w:ascii="Trebuchet MS" w:hAnsi="Trebuchet MS"/>
        </w:rPr>
        <w:t xml:space="preserve"> so that we know how to use the evidence you are supplying and how it </w:t>
      </w:r>
      <w:r w:rsidR="00FC1AEC">
        <w:rPr>
          <w:rFonts w:ascii="Trebuchet MS" w:hAnsi="Trebuchet MS"/>
        </w:rPr>
        <w:t>relates to the new EGS.</w:t>
      </w:r>
    </w:p>
    <w:p w14:paraId="6FF49A95" w14:textId="77777777" w:rsidR="00EB7E85" w:rsidRDefault="00EB7E85" w:rsidP="004C2388">
      <w:pPr>
        <w:pStyle w:val="ListParagraph"/>
        <w:spacing w:after="0" w:line="276" w:lineRule="auto"/>
        <w:ind w:left="360"/>
        <w:rPr>
          <w:rFonts w:ascii="Trebuchet MS" w:hAnsi="Trebuchet MS"/>
        </w:rPr>
      </w:pPr>
    </w:p>
    <w:p w14:paraId="74D0F0E6" w14:textId="77777777" w:rsidR="004C2388" w:rsidRDefault="004C2388" w:rsidP="004C2388">
      <w:pPr>
        <w:pStyle w:val="ListParagraph"/>
        <w:spacing w:after="0" w:line="276" w:lineRule="auto"/>
        <w:ind w:left="360"/>
        <w:rPr>
          <w:rFonts w:ascii="Trebuchet MS" w:hAnsi="Trebuchet MS"/>
        </w:rPr>
      </w:pPr>
    </w:p>
    <w:p w14:paraId="1D15A292" w14:textId="39D8CA28" w:rsidR="00300747" w:rsidRDefault="00300747" w:rsidP="004C2388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Please enter the following information about the document:</w:t>
      </w:r>
    </w:p>
    <w:p w14:paraId="58F4488F" w14:textId="77777777" w:rsidR="004C2388" w:rsidRPr="00300747" w:rsidRDefault="004C2388" w:rsidP="004C2388">
      <w:pPr>
        <w:pStyle w:val="ListParagraph"/>
        <w:spacing w:after="0" w:line="276" w:lineRule="auto"/>
        <w:ind w:left="360"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AB6863" w:rsidRPr="006271AD" w14:paraId="57CF9373" w14:textId="77777777" w:rsidTr="00B544AB">
        <w:trPr>
          <w:trHeight w:val="624"/>
          <w:jc w:val="center"/>
        </w:trPr>
        <w:tc>
          <w:tcPr>
            <w:tcW w:w="4508" w:type="dxa"/>
            <w:shd w:val="clear" w:color="auto" w:fill="D4E2F4"/>
            <w:vAlign w:val="center"/>
          </w:tcPr>
          <w:p w14:paraId="1A5BF4DA" w14:textId="15967517" w:rsidR="00AB6863" w:rsidRPr="00045F1C" w:rsidRDefault="00AB6863" w:rsidP="004C2388">
            <w:pPr>
              <w:spacing w:line="276" w:lineRule="auto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86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Document Name</w:t>
            </w:r>
          </w:p>
        </w:tc>
        <w:tc>
          <w:tcPr>
            <w:tcW w:w="4508" w:type="dxa"/>
            <w:vAlign w:val="center"/>
          </w:tcPr>
          <w:p w14:paraId="54CD01EC" w14:textId="77777777" w:rsidR="00AB6863" w:rsidRPr="00045F1C" w:rsidRDefault="00AB6863" w:rsidP="004C2388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A0808" w:rsidRPr="00AB6863" w14:paraId="48B96D7E" w14:textId="77777777" w:rsidTr="00B544AB">
        <w:trPr>
          <w:trHeight w:val="624"/>
          <w:jc w:val="center"/>
        </w:trPr>
        <w:tc>
          <w:tcPr>
            <w:tcW w:w="4508" w:type="dxa"/>
            <w:shd w:val="clear" w:color="auto" w:fill="D4E2F4"/>
            <w:noWrap/>
            <w:vAlign w:val="center"/>
          </w:tcPr>
          <w:p w14:paraId="2ED9122C" w14:textId="3DD95027" w:rsidR="00AB6863" w:rsidRPr="00AB6863" w:rsidRDefault="00AB6863" w:rsidP="004C2388">
            <w:pPr>
              <w:spacing w:line="276" w:lineRule="auto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86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  <w:r w:rsidRPr="00045F1C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of Document</w:t>
            </w:r>
          </w:p>
        </w:tc>
        <w:tc>
          <w:tcPr>
            <w:tcW w:w="4508" w:type="dxa"/>
            <w:noWrap/>
            <w:vAlign w:val="center"/>
            <w:hideMark/>
          </w:tcPr>
          <w:p w14:paraId="589AE113" w14:textId="59A80BF4" w:rsidR="00AB6863" w:rsidRPr="00AB6863" w:rsidRDefault="00AB6863" w:rsidP="004C2388">
            <w:pPr>
              <w:spacing w:line="276" w:lineRule="auto"/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B6863" w:rsidRPr="006271AD" w14:paraId="60FE476E" w14:textId="77777777" w:rsidTr="00B544AB">
        <w:trPr>
          <w:trHeight w:val="624"/>
          <w:jc w:val="center"/>
        </w:trPr>
        <w:tc>
          <w:tcPr>
            <w:tcW w:w="4508" w:type="dxa"/>
            <w:shd w:val="clear" w:color="auto" w:fill="D4E2F4"/>
            <w:vAlign w:val="center"/>
          </w:tcPr>
          <w:p w14:paraId="51587F03" w14:textId="2180CF12" w:rsidR="00AB6863" w:rsidRPr="00045F1C" w:rsidRDefault="00AB6863" w:rsidP="004C2388">
            <w:pPr>
              <w:spacing w:line="276" w:lineRule="auto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F1C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Produced</w:t>
            </w:r>
          </w:p>
        </w:tc>
        <w:tc>
          <w:tcPr>
            <w:tcW w:w="4508" w:type="dxa"/>
            <w:vAlign w:val="center"/>
          </w:tcPr>
          <w:p w14:paraId="4B0D86EE" w14:textId="77777777" w:rsidR="00AB6863" w:rsidRPr="00045F1C" w:rsidRDefault="00AB6863" w:rsidP="004C2388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6863" w:rsidRPr="006271AD" w14:paraId="47EEE948" w14:textId="77777777" w:rsidTr="00B544AB">
        <w:trPr>
          <w:trHeight w:val="624"/>
          <w:jc w:val="center"/>
        </w:trPr>
        <w:tc>
          <w:tcPr>
            <w:tcW w:w="4508" w:type="dxa"/>
            <w:shd w:val="clear" w:color="auto" w:fill="D4E2F4"/>
            <w:vAlign w:val="center"/>
          </w:tcPr>
          <w:p w14:paraId="0EEE5005" w14:textId="18DCB1FC" w:rsidR="00AB6863" w:rsidRPr="00045F1C" w:rsidRDefault="00AB6863" w:rsidP="004C2388">
            <w:pPr>
              <w:spacing w:line="276" w:lineRule="auto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F1C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 the document current, expired, or other?</w:t>
            </w:r>
          </w:p>
        </w:tc>
        <w:tc>
          <w:tcPr>
            <w:tcW w:w="4508" w:type="dxa"/>
            <w:vAlign w:val="center"/>
          </w:tcPr>
          <w:p w14:paraId="67808158" w14:textId="77777777" w:rsidR="00AB6863" w:rsidRPr="00045F1C" w:rsidRDefault="00AB6863" w:rsidP="004C2388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6863" w:rsidRPr="006271AD" w14:paraId="05F7B84A" w14:textId="77777777" w:rsidTr="00B544AB">
        <w:trPr>
          <w:trHeight w:val="624"/>
          <w:jc w:val="center"/>
        </w:trPr>
        <w:tc>
          <w:tcPr>
            <w:tcW w:w="4508" w:type="dxa"/>
            <w:shd w:val="clear" w:color="auto" w:fill="D4E2F4"/>
            <w:vAlign w:val="center"/>
          </w:tcPr>
          <w:p w14:paraId="1607212D" w14:textId="54433EB3" w:rsidR="00AB6863" w:rsidRPr="00045F1C" w:rsidRDefault="00AB6863" w:rsidP="004C2388">
            <w:pPr>
              <w:spacing w:line="276" w:lineRule="auto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F1C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Submitted by </w:t>
            </w:r>
            <w:r w:rsidRPr="00045F1C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(Name, Role, &amp; Organisation)</w:t>
            </w:r>
          </w:p>
        </w:tc>
        <w:tc>
          <w:tcPr>
            <w:tcW w:w="4508" w:type="dxa"/>
            <w:vAlign w:val="center"/>
          </w:tcPr>
          <w:p w14:paraId="2A908980" w14:textId="77777777" w:rsidR="00AB6863" w:rsidRPr="00045F1C" w:rsidRDefault="00AB6863" w:rsidP="004C2388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4D5EB" w14:textId="77777777" w:rsidR="004C2388" w:rsidRDefault="004C2388" w:rsidP="004C2388">
      <w:pPr>
        <w:spacing w:after="0" w:line="276" w:lineRule="auto"/>
        <w:rPr>
          <w:rFonts w:ascii="Trebuchet MS" w:hAnsi="Trebuchet MS"/>
        </w:rPr>
      </w:pPr>
    </w:p>
    <w:p w14:paraId="117D6FE2" w14:textId="7C33F6DA" w:rsidR="00300747" w:rsidRDefault="00300747" w:rsidP="004C2388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Please explain how this do</w:t>
      </w:r>
      <w:r w:rsidR="00BD0BA7">
        <w:rPr>
          <w:rFonts w:ascii="Trebuchet MS" w:hAnsi="Trebuchet MS"/>
        </w:rPr>
        <w:t xml:space="preserve">cument relates to the development of the Economic Growth Strategy, and </w:t>
      </w:r>
      <w:r w:rsidR="004C2388">
        <w:rPr>
          <w:rFonts w:ascii="Trebuchet MS" w:hAnsi="Trebuchet MS"/>
        </w:rPr>
        <w:t>what parts of the document are most relevant to the development of the new Economic Growth Strategy?</w:t>
      </w:r>
    </w:p>
    <w:p w14:paraId="76F7E039" w14:textId="77777777" w:rsidR="004C2388" w:rsidRPr="00300747" w:rsidRDefault="004C2388" w:rsidP="004C2388">
      <w:pPr>
        <w:pStyle w:val="ListParagraph"/>
        <w:spacing w:after="0" w:line="276" w:lineRule="auto"/>
        <w:ind w:left="360"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16"/>
      </w:tblGrid>
      <w:tr w:rsidR="00EA0808" w:rsidRPr="00045F1C" w14:paraId="06CF6F10" w14:textId="77777777" w:rsidTr="00B544AB">
        <w:trPr>
          <w:trHeight w:val="737"/>
          <w:jc w:val="center"/>
        </w:trPr>
        <w:tc>
          <w:tcPr>
            <w:tcW w:w="9016" w:type="dxa"/>
            <w:shd w:val="clear" w:color="auto" w:fill="C6D9F1" w:themeFill="text2" w:themeFillTint="33"/>
            <w:vAlign w:val="center"/>
          </w:tcPr>
          <w:p w14:paraId="38FE1744" w14:textId="4CB23E50" w:rsidR="00EA0808" w:rsidRPr="00045F1C" w:rsidRDefault="00EA0808" w:rsidP="004C2388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45F1C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Please explain how this relates to the Economic Growth Strategy</w:t>
            </w:r>
            <w:r w:rsidR="001F25B6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why it is important?</w:t>
            </w:r>
          </w:p>
        </w:tc>
      </w:tr>
      <w:tr w:rsidR="00EA0808" w:rsidRPr="00045F1C" w14:paraId="7B466E1F" w14:textId="77777777" w:rsidTr="005D0C29">
        <w:trPr>
          <w:trHeight w:val="737"/>
          <w:jc w:val="center"/>
        </w:trPr>
        <w:tc>
          <w:tcPr>
            <w:tcW w:w="9016" w:type="dxa"/>
            <w:vAlign w:val="center"/>
          </w:tcPr>
          <w:p w14:paraId="5EE466BE" w14:textId="77777777" w:rsidR="00EA0808" w:rsidRPr="00045F1C" w:rsidRDefault="00EA0808" w:rsidP="004C2388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A0808" w:rsidRPr="00045F1C" w14:paraId="6A2BFA1D" w14:textId="77777777" w:rsidTr="00B544AB">
        <w:trPr>
          <w:trHeight w:val="737"/>
          <w:jc w:val="center"/>
        </w:trPr>
        <w:tc>
          <w:tcPr>
            <w:tcW w:w="9016" w:type="dxa"/>
            <w:shd w:val="clear" w:color="auto" w:fill="C6D9F1" w:themeFill="text2" w:themeFillTint="33"/>
            <w:vAlign w:val="center"/>
          </w:tcPr>
          <w:p w14:paraId="57FB9911" w14:textId="5B9DE1D1" w:rsidR="00EA0808" w:rsidRPr="00045F1C" w:rsidRDefault="00EA0808" w:rsidP="004C2388">
            <w:pPr>
              <w:spacing w:line="276" w:lineRule="auto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045F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What parts of this document are most relevant to the development of the EGS? What should we take from this document?</w:t>
            </w:r>
          </w:p>
        </w:tc>
      </w:tr>
      <w:tr w:rsidR="00EA0808" w:rsidRPr="00045F1C" w14:paraId="5B5DA053" w14:textId="77777777" w:rsidTr="005D0C29">
        <w:trPr>
          <w:trHeight w:val="737"/>
          <w:jc w:val="center"/>
        </w:trPr>
        <w:tc>
          <w:tcPr>
            <w:tcW w:w="9016" w:type="dxa"/>
            <w:vAlign w:val="center"/>
          </w:tcPr>
          <w:p w14:paraId="34271BAE" w14:textId="77777777" w:rsidR="00EA0808" w:rsidRPr="00045F1C" w:rsidRDefault="00EA0808" w:rsidP="004C2388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B9A85B6" w14:textId="77777777" w:rsidR="00EA0808" w:rsidRDefault="00EA0808" w:rsidP="004C2388">
      <w:pPr>
        <w:spacing w:after="0" w:line="276" w:lineRule="auto"/>
        <w:rPr>
          <w:rFonts w:ascii="Trebuchet MS" w:hAnsi="Trebuchet MS"/>
        </w:rPr>
      </w:pPr>
    </w:p>
    <w:p w14:paraId="5196DA1E" w14:textId="02CD9CDD" w:rsidR="00FC1AEC" w:rsidRPr="00AB6863" w:rsidRDefault="00FC1AEC" w:rsidP="004C2388">
      <w:p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Please submit this proforma and any evidence for the new EGS by </w:t>
      </w:r>
      <w:r w:rsidR="004C2388">
        <w:rPr>
          <w:rFonts w:ascii="Trebuchet MS" w:hAnsi="Trebuchet MS"/>
        </w:rPr>
        <w:t>16th</w:t>
      </w:r>
      <w:r>
        <w:rPr>
          <w:rFonts w:ascii="Trebuchet MS" w:hAnsi="Trebuchet MS"/>
        </w:rPr>
        <w:t xml:space="preserve"> August 2023 to </w:t>
      </w:r>
      <w:hyperlink r:id="rId7" w:history="1">
        <w:r w:rsidRPr="007F4A6F">
          <w:rPr>
            <w:rStyle w:val="Hyperlink"/>
            <w:rFonts w:ascii="Trebuchet MS" w:hAnsi="Trebuchet MS"/>
          </w:rPr>
          <w:t>economic.development@eastsussex.gov.uk</w:t>
        </w:r>
      </w:hyperlink>
      <w:r>
        <w:rPr>
          <w:rFonts w:ascii="Trebuchet MS" w:hAnsi="Trebuchet MS"/>
        </w:rPr>
        <w:t>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sectPr w:rsidR="00FC1AEC" w:rsidRPr="00AB686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CBAB" w14:textId="77777777" w:rsidR="00063377" w:rsidRDefault="00063377" w:rsidP="00063377">
      <w:pPr>
        <w:spacing w:after="0" w:line="240" w:lineRule="auto"/>
      </w:pPr>
      <w:r>
        <w:separator/>
      </w:r>
    </w:p>
  </w:endnote>
  <w:endnote w:type="continuationSeparator" w:id="0">
    <w:p w14:paraId="2DFD7268" w14:textId="77777777" w:rsidR="00063377" w:rsidRDefault="00063377" w:rsidP="0006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1C62" w14:textId="77777777" w:rsidR="00063377" w:rsidRDefault="00063377" w:rsidP="00063377">
      <w:pPr>
        <w:spacing w:after="0" w:line="240" w:lineRule="auto"/>
      </w:pPr>
      <w:r>
        <w:separator/>
      </w:r>
    </w:p>
  </w:footnote>
  <w:footnote w:type="continuationSeparator" w:id="0">
    <w:p w14:paraId="718FC4F1" w14:textId="77777777" w:rsidR="00063377" w:rsidRDefault="00063377" w:rsidP="0006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2C876C8" w14:textId="77777777" w:rsidR="00FC1AEC" w:rsidRDefault="00FC1AEC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0FD8F35" w14:textId="77777777" w:rsidR="00FC1AEC" w:rsidRDefault="00FC1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4303"/>
    <w:multiLevelType w:val="hybridMultilevel"/>
    <w:tmpl w:val="40207B28"/>
    <w:lvl w:ilvl="0" w:tplc="37CE60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87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63"/>
    <w:rsid w:val="0000479E"/>
    <w:rsid w:val="00045F1C"/>
    <w:rsid w:val="00063377"/>
    <w:rsid w:val="001F25B6"/>
    <w:rsid w:val="00216BC7"/>
    <w:rsid w:val="00300747"/>
    <w:rsid w:val="00310A42"/>
    <w:rsid w:val="004C2388"/>
    <w:rsid w:val="006271AD"/>
    <w:rsid w:val="006D718C"/>
    <w:rsid w:val="00871D3D"/>
    <w:rsid w:val="00AB6863"/>
    <w:rsid w:val="00B544AB"/>
    <w:rsid w:val="00B859CC"/>
    <w:rsid w:val="00BD0BA7"/>
    <w:rsid w:val="00BD2DA0"/>
    <w:rsid w:val="00EA0808"/>
    <w:rsid w:val="00EB7E85"/>
    <w:rsid w:val="00F0351E"/>
    <w:rsid w:val="00F212EB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80C9"/>
  <w15:chartTrackingRefBased/>
  <w15:docId w15:val="{89323FB7-B9B7-402D-8904-80E57AE5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377"/>
  </w:style>
  <w:style w:type="paragraph" w:styleId="Footer">
    <w:name w:val="footer"/>
    <w:basedOn w:val="Normal"/>
    <w:link w:val="FooterChar"/>
    <w:uiPriority w:val="99"/>
    <w:unhideWhenUsed/>
    <w:rsid w:val="00063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377"/>
  </w:style>
  <w:style w:type="paragraph" w:styleId="Title">
    <w:name w:val="Title"/>
    <w:basedOn w:val="Normal"/>
    <w:next w:val="Normal"/>
    <w:link w:val="TitleChar"/>
    <w:uiPriority w:val="10"/>
    <w:qFormat/>
    <w:rsid w:val="00045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00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A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c.development@eastsu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Tudor</dc:creator>
  <cp:keywords/>
  <dc:description/>
  <cp:lastModifiedBy>Kane Tudor</cp:lastModifiedBy>
  <cp:revision>16</cp:revision>
  <dcterms:created xsi:type="dcterms:W3CDTF">2023-07-18T09:18:00Z</dcterms:created>
  <dcterms:modified xsi:type="dcterms:W3CDTF">2023-07-26T10:59:00Z</dcterms:modified>
</cp:coreProperties>
</file>